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B82">
          <w:rPr>
            <w:b/>
            <w:noProof/>
            <w:sz w:val="24"/>
          </w:rPr>
          <w:t xml:space="preserve">SA </w:t>
        </w:r>
        <w:r w:rsidR="003609EF">
          <w:rPr>
            <w:b/>
            <w:noProof/>
            <w:sz w:val="24"/>
          </w:rPr>
          <w:t>WG</w:t>
        </w:r>
        <w:r w:rsidR="00BE4B82">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574D8">
          <w:rPr>
            <w:b/>
            <w:noProof/>
            <w:sz w:val="24"/>
          </w:rPr>
          <w:t>9</w:t>
        </w:r>
        <w:r w:rsidR="0029222C">
          <w:rPr>
            <w:b/>
            <w:noProof/>
            <w:sz w:val="24"/>
          </w:rPr>
          <w:t>2</w:t>
        </w:r>
        <w:r w:rsidR="000574D8">
          <w:rPr>
            <w:b/>
            <w:noProof/>
            <w:sz w:val="24"/>
          </w:rPr>
          <w:t>e</w:t>
        </w:r>
      </w:fldSimple>
      <w:r>
        <w:rPr>
          <w:b/>
          <w:i/>
          <w:noProof/>
          <w:sz w:val="28"/>
        </w:rPr>
        <w:tab/>
      </w:r>
      <w:r w:rsidR="00BE4B82">
        <w:rPr>
          <w:b/>
          <w:i/>
          <w:noProof/>
          <w:sz w:val="28"/>
        </w:rPr>
        <w:t>S1-20</w:t>
      </w:r>
      <w:r w:rsidR="0029222C">
        <w:rPr>
          <w:b/>
          <w:i/>
          <w:noProof/>
          <w:sz w:val="28"/>
        </w:rPr>
        <w:t>4</w:t>
      </w:r>
      <w:r w:rsidR="0067673B">
        <w:rPr>
          <w:b/>
          <w:i/>
          <w:noProof/>
          <w:sz w:val="28"/>
        </w:rPr>
        <w:t>309(</w:t>
      </w:r>
      <w:r w:rsidR="0067673B">
        <w:rPr>
          <w:rFonts w:hint="eastAsia"/>
          <w:b/>
          <w:i/>
          <w:noProof/>
          <w:sz w:val="28"/>
          <w:lang w:eastAsia="ko-KR"/>
        </w:rPr>
        <w:t>w</w:t>
      </w:r>
      <w:r w:rsidR="0067673B">
        <w:rPr>
          <w:b/>
          <w:i/>
          <w:noProof/>
          <w:sz w:val="28"/>
          <w:lang w:eastAsia="ko-KR"/>
        </w:rPr>
        <w:t>a</w:t>
      </w:r>
      <w:r w:rsidR="0067673B">
        <w:rPr>
          <w:rFonts w:hint="eastAsia"/>
          <w:b/>
          <w:i/>
          <w:noProof/>
          <w:sz w:val="28"/>
          <w:lang w:eastAsia="ko-KR"/>
        </w:rPr>
        <w:t>s</w:t>
      </w:r>
      <w:r w:rsidR="0067673B">
        <w:rPr>
          <w:b/>
          <w:i/>
          <w:noProof/>
          <w:sz w:val="28"/>
          <w:lang w:eastAsia="ko-KR"/>
        </w:rPr>
        <w:t xml:space="preserve"> </w:t>
      </w:r>
      <w:r w:rsidR="00B47EA1">
        <w:rPr>
          <w:b/>
          <w:i/>
          <w:noProof/>
          <w:sz w:val="28"/>
        </w:rPr>
        <w:t>273</w:t>
      </w:r>
      <w:r w:rsidR="0067673B">
        <w:rPr>
          <w:b/>
          <w:i/>
          <w:noProof/>
          <w:sz w:val="28"/>
        </w:rPr>
        <w:t>)</w:t>
      </w:r>
    </w:p>
    <w:p w:rsidR="001E41F3" w:rsidRDefault="00806442" w:rsidP="005E2C44">
      <w:pPr>
        <w:pStyle w:val="CRCoverPage"/>
        <w:outlineLvl w:val="0"/>
        <w:rPr>
          <w:b/>
          <w:noProof/>
          <w:sz w:val="24"/>
        </w:rPr>
      </w:pPr>
      <w:fldSimple w:instr=" DOCPROPERTY  Location  \* MERGEFORMAT ">
        <w:r w:rsidR="000574D8">
          <w:rPr>
            <w:b/>
            <w:noProof/>
            <w:sz w:val="24"/>
          </w:rPr>
          <w:t>Electronic Meeting</w:t>
        </w:r>
      </w:fldSimple>
      <w:r w:rsidR="001E41F3">
        <w:rPr>
          <w:b/>
          <w:noProof/>
          <w:sz w:val="24"/>
        </w:rPr>
        <w:t xml:space="preserve">, </w:t>
      </w:r>
      <w:r w:rsidR="0029222C">
        <w:rPr>
          <w:rFonts w:hint="eastAsia"/>
          <w:b/>
          <w:noProof/>
          <w:sz w:val="24"/>
          <w:lang w:eastAsia="ko-KR"/>
        </w:rPr>
        <w:t>NOV</w:t>
      </w:r>
      <w:r w:rsidR="00BE4B82">
        <w:rPr>
          <w:b/>
          <w:noProof/>
          <w:sz w:val="24"/>
        </w:rPr>
        <w:t xml:space="preserve">, </w:t>
      </w:r>
      <w:r w:rsidR="0029222C">
        <w:rPr>
          <w:b/>
          <w:noProof/>
          <w:sz w:val="24"/>
        </w:rPr>
        <w:t>1</w:t>
      </w:r>
      <w:r w:rsidR="00300AD0">
        <w:rPr>
          <w:b/>
          <w:noProof/>
          <w:sz w:val="24"/>
        </w:rPr>
        <w:t>0</w:t>
      </w:r>
      <w:r w:rsidR="00547111">
        <w:rPr>
          <w:b/>
          <w:noProof/>
          <w:sz w:val="24"/>
        </w:rPr>
        <w:t xml:space="preserve"> </w:t>
      </w:r>
      <w:r w:rsidR="00BE4B82">
        <w:rPr>
          <w:b/>
          <w:noProof/>
          <w:sz w:val="24"/>
        </w:rPr>
        <w:t>–</w:t>
      </w:r>
      <w:r w:rsidR="00547111">
        <w:rPr>
          <w:b/>
          <w:noProof/>
          <w:sz w:val="24"/>
        </w:rPr>
        <w:t xml:space="preserve"> </w:t>
      </w:r>
      <w:r w:rsidR="00300AD0">
        <w:rPr>
          <w:b/>
          <w:noProof/>
          <w:sz w:val="24"/>
        </w:rPr>
        <w:t>19</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442" w:rsidP="00157BEF">
            <w:pPr>
              <w:pStyle w:val="CRCoverPage"/>
              <w:spacing w:after="0"/>
              <w:jc w:val="right"/>
              <w:rPr>
                <w:b/>
                <w:noProof/>
                <w:sz w:val="28"/>
              </w:rPr>
            </w:pPr>
            <w:fldSimple w:instr=" DOCPROPERTY  Spec#  \* MERGEFORMAT ">
              <w:r w:rsidR="00157BEF">
                <w:rPr>
                  <w:b/>
                  <w:noProof/>
                  <w:sz w:val="28"/>
                </w:rPr>
                <w:t>22.</w:t>
              </w:r>
            </w:fldSimple>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442" w:rsidP="00B47EA1">
            <w:pPr>
              <w:pStyle w:val="CRCoverPage"/>
              <w:spacing w:after="0"/>
              <w:rPr>
                <w:noProof/>
              </w:rPr>
            </w:pPr>
            <w:fldSimple w:instr=" DOCPROPERTY  Cr#  \* MERGEFORMAT ">
              <w:r w:rsidR="00F54641">
                <w:rPr>
                  <w:b/>
                  <w:noProof/>
                  <w:sz w:val="28"/>
                </w:rPr>
                <w:t>03</w:t>
              </w:r>
              <w:r w:rsidR="00B47EA1">
                <w:rPr>
                  <w:b/>
                  <w:noProof/>
                  <w:sz w:val="28"/>
                </w:rPr>
                <w:t>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7EA1" w:rsidP="00300AD0">
            <w:pPr>
              <w:pStyle w:val="CRCoverPage"/>
              <w:spacing w:after="0"/>
              <w:jc w:val="center"/>
              <w:rPr>
                <w:b/>
                <w:noProof/>
                <w:lang w:eastAsia="ko-KR"/>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442" w:rsidP="00E962A1">
            <w:pPr>
              <w:pStyle w:val="CRCoverPage"/>
              <w:spacing w:after="0"/>
              <w:jc w:val="center"/>
              <w:rPr>
                <w:noProof/>
                <w:sz w:val="28"/>
              </w:rPr>
            </w:pPr>
            <w:fldSimple w:instr=" DOCPROPERTY  Version  \* MERGEFORMAT ">
              <w:r w:rsidR="00F54641">
                <w:rPr>
                  <w:b/>
                  <w:noProof/>
                  <w:sz w:val="28"/>
                </w:rPr>
                <w:t>17.</w:t>
              </w:r>
              <w:r w:rsidR="00E962A1">
                <w:rPr>
                  <w:b/>
                  <w:noProof/>
                  <w:sz w:val="28"/>
                </w:rPr>
                <w:t>2</w:t>
              </w:r>
              <w:r w:rsidR="00F5464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917D8">
            <w:pPr>
              <w:pStyle w:val="CRCoverPage"/>
              <w:spacing w:after="0"/>
              <w:ind w:left="100"/>
              <w:rPr>
                <w:noProof/>
              </w:rPr>
            </w:pPr>
            <w:r>
              <w:t>TEI</w:t>
            </w:r>
            <w:r w:rsidR="00566270">
              <w:t>1</w:t>
            </w:r>
            <w:r w:rsidR="00A917D8">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E962A1">
            <w:pPr>
              <w:pStyle w:val="CRCoverPage"/>
              <w:spacing w:after="0"/>
              <w:ind w:left="100"/>
              <w:rPr>
                <w:noProof/>
              </w:rPr>
            </w:pPr>
            <w:r>
              <w:t>2020-</w:t>
            </w:r>
            <w:r w:rsidR="00E962A1">
              <w:t>11</w:t>
            </w:r>
            <w:r>
              <w:t>-</w:t>
            </w:r>
            <w:r w:rsidR="00E962A1">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17D8"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DE2486">
            <w:pPr>
              <w:pStyle w:val="CRCoverPage"/>
              <w:spacing w:after="0"/>
              <w:ind w:left="100"/>
              <w:rPr>
                <w:noProof/>
              </w:rPr>
            </w:pPr>
            <w:r>
              <w:t>Rel-1</w:t>
            </w:r>
            <w:r w:rsidR="00DE2486">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w:t>
            </w:r>
            <w:bookmarkStart w:id="2" w:name="_GoBack"/>
            <w:bookmarkEnd w:id="2"/>
            <w:r>
              <w:rPr>
                <w:noProof/>
                <w:lang w:eastAsia="ko-KR"/>
              </w:rPr>
              <w:t xml:space="preserve">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00AD0" w:rsidRDefault="00706088">
            <w:pPr>
              <w:pStyle w:val="CRCoverPage"/>
              <w:spacing w:after="0"/>
              <w:ind w:left="100"/>
              <w:rPr>
                <w:noProof/>
              </w:rPr>
            </w:pPr>
            <w:r>
              <w:rPr>
                <w:noProof/>
                <w:lang w:eastAsia="ko-KR"/>
              </w:rPr>
              <w:t>Rel-16 version was already agreed at SA1#91e. Due to different meetings, Rel-17 version is chaged from category A to category F.</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EA1" w:rsidRDefault="00B47EA1" w:rsidP="00706088">
            <w:pPr>
              <w:pStyle w:val="CRCoverPage"/>
              <w:spacing w:after="0"/>
              <w:ind w:left="100"/>
              <w:rPr>
                <w:noProof/>
                <w:lang w:eastAsia="ko-KR"/>
              </w:rPr>
            </w:pPr>
            <w:r>
              <w:rPr>
                <w:rFonts w:hint="eastAsia"/>
                <w:noProof/>
                <w:lang w:eastAsia="ko-KR"/>
              </w:rPr>
              <w:t>At SA1-91e, CR312 was submitted.</w:t>
            </w:r>
          </w:p>
          <w:p w:rsidR="00B47EA1" w:rsidRDefault="00B47EA1" w:rsidP="00706088">
            <w:pPr>
              <w:pStyle w:val="CRCoverPage"/>
              <w:spacing w:after="0"/>
              <w:ind w:left="100"/>
              <w:rPr>
                <w:noProof/>
                <w:lang w:eastAsia="ko-KR"/>
              </w:rPr>
            </w:pPr>
            <w:r>
              <w:rPr>
                <w:noProof/>
                <w:lang w:eastAsia="ko-KR"/>
              </w:rPr>
              <w:t xml:space="preserve">In this meeting, new CR number is allocated. </w:t>
            </w:r>
          </w:p>
          <w:p w:rsidR="00706088" w:rsidRDefault="00B47EA1" w:rsidP="00706088">
            <w:pPr>
              <w:pStyle w:val="CRCoverPage"/>
              <w:spacing w:after="0"/>
              <w:ind w:left="100"/>
              <w:rPr>
                <w:noProof/>
                <w:lang w:eastAsia="ko-KR"/>
              </w:rPr>
            </w:pPr>
            <w:r>
              <w:rPr>
                <w:noProof/>
                <w:lang w:eastAsia="ko-KR"/>
              </w:rPr>
              <w:t xml:space="preserve">CR 312 </w:t>
            </w:r>
            <w:r w:rsidR="00706088">
              <w:rPr>
                <w:noProof/>
                <w:lang w:eastAsia="ko-KR"/>
              </w:rPr>
              <w:t>was submitted at SA1#91 and noted due to request for further time to check. Th</w:t>
            </w:r>
            <w:r>
              <w:rPr>
                <w:noProof/>
                <w:lang w:eastAsia="ko-KR"/>
              </w:rPr>
              <w:t>e content in this CR is same as CR 312.</w:t>
            </w:r>
            <w:r w:rsidR="00706088">
              <w:rPr>
                <w:noProof/>
                <w:lang w:eastAsia="ko-KR"/>
              </w:rPr>
              <w:t xml:space="preserve"> </w:t>
            </w:r>
          </w:p>
          <w:p w:rsidR="001504B4" w:rsidRDefault="001504B4" w:rsidP="00706088">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3"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3"/>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4"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 xml:space="preserve">In the case of a UE receiving an </w:t>
      </w:r>
      <w:proofErr w:type="spellStart"/>
      <w:r w:rsidRPr="000A145C">
        <w:rPr>
          <w:rFonts w:eastAsia="맑은 고딕"/>
        </w:rPr>
        <w:t>eMBMS</w:t>
      </w:r>
      <w:proofErr w:type="spellEnd"/>
      <w:r w:rsidRPr="000A145C">
        <w:rPr>
          <w:rFonts w:eastAsia="맑은 고딕"/>
        </w:rPr>
        <w:t xml:space="preserve"> transport service when in idle mode, the UE may postpone the higher priority PLMN search and any reselection attempt until the </w:t>
      </w:r>
      <w:proofErr w:type="spellStart"/>
      <w:r w:rsidRPr="000A145C">
        <w:rPr>
          <w:rFonts w:eastAsia="맑은 고딕"/>
        </w:rPr>
        <w:t>eMBMS</w:t>
      </w:r>
      <w:proofErr w:type="spellEnd"/>
      <w:r w:rsidRPr="000A145C">
        <w:rPr>
          <w:rFonts w:eastAsia="맑은 고딕"/>
        </w:rPr>
        <w:t xml:space="preserve">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For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 xml:space="preserve">For UEs supporting a combination of </w:t>
      </w:r>
      <w:proofErr w:type="spellStart"/>
      <w:r w:rsidRPr="000A145C">
        <w:rPr>
          <w:rFonts w:eastAsia="맑은 고딕"/>
        </w:rPr>
        <w:t>IoT</w:t>
      </w:r>
      <w:proofErr w:type="spellEnd"/>
      <w:r w:rsidRPr="000A145C">
        <w:rPr>
          <w:rFonts w:eastAsia="맑은 고딕"/>
        </w:rPr>
        <w:t xml:space="preserve"> and non-</w:t>
      </w:r>
      <w:proofErr w:type="spellStart"/>
      <w:r w:rsidRPr="000A145C">
        <w:rPr>
          <w:rFonts w:eastAsia="맑은 고딕"/>
        </w:rPr>
        <w:t>IoT</w:t>
      </w:r>
      <w:proofErr w:type="spellEnd"/>
      <w:r w:rsidRPr="000A145C">
        <w:rPr>
          <w:rFonts w:eastAsia="맑은 고딕"/>
        </w:rPr>
        <w:t xml:space="preserve">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 xml:space="preserve">In the absence of a permitted value in the SIM/USIM, or the SIM/USIM is phase 1 and therefore does not contain the </w:t>
      </w:r>
      <w:proofErr w:type="spellStart"/>
      <w:r w:rsidRPr="000A145C">
        <w:rPr>
          <w:rFonts w:eastAsia="맑은 고딕"/>
        </w:rPr>
        <w:t>datafield</w:t>
      </w:r>
      <w:proofErr w:type="spellEnd"/>
      <w:r w:rsidRPr="000A145C">
        <w:rPr>
          <w:rFonts w:eastAsia="맑은 고딕"/>
        </w:rPr>
        <w:t>, then a default value of 60 minutes, shall be used by the UE except for those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 xml:space="preserve">Use of values less than 60 minutes may result in excessive </w:t>
      </w:r>
      <w:r w:rsidR="001504B4">
        <w:rPr>
          <w:rFonts w:eastAsia="맑은 고딕"/>
          <w:lang w:val="x-none"/>
        </w:rPr>
        <w:t>UE</w:t>
      </w:r>
      <w:r w:rsidRPr="000A145C">
        <w:rPr>
          <w:rFonts w:eastAsia="맑은 고딕"/>
          <w:lang w:val="x-none"/>
        </w:rPr>
        <w:t xml:space="preserv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1CA" w:rsidRDefault="009E01CA">
      <w:r>
        <w:separator/>
      </w:r>
    </w:p>
  </w:endnote>
  <w:endnote w:type="continuationSeparator" w:id="0">
    <w:p w:rsidR="009E01CA" w:rsidRDefault="009E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1CA" w:rsidRDefault="009E01CA">
      <w:r>
        <w:separator/>
      </w:r>
    </w:p>
  </w:footnote>
  <w:footnote w:type="continuationSeparator" w:id="0">
    <w:p w:rsidR="009E01CA" w:rsidRDefault="009E01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5730"/>
    <w:rsid w:val="000B7FED"/>
    <w:rsid w:val="000C038A"/>
    <w:rsid w:val="000C6598"/>
    <w:rsid w:val="000D3499"/>
    <w:rsid w:val="00145D43"/>
    <w:rsid w:val="001504B4"/>
    <w:rsid w:val="00157BEF"/>
    <w:rsid w:val="001729D8"/>
    <w:rsid w:val="00174E4F"/>
    <w:rsid w:val="00192C46"/>
    <w:rsid w:val="001A08B3"/>
    <w:rsid w:val="001A7B60"/>
    <w:rsid w:val="001B52F0"/>
    <w:rsid w:val="001B7A65"/>
    <w:rsid w:val="001E41F3"/>
    <w:rsid w:val="00255430"/>
    <w:rsid w:val="002555EF"/>
    <w:rsid w:val="0026004D"/>
    <w:rsid w:val="002640DD"/>
    <w:rsid w:val="00275D12"/>
    <w:rsid w:val="00284FEB"/>
    <w:rsid w:val="002860C4"/>
    <w:rsid w:val="0029222C"/>
    <w:rsid w:val="002B5741"/>
    <w:rsid w:val="00300AD0"/>
    <w:rsid w:val="00305409"/>
    <w:rsid w:val="00321159"/>
    <w:rsid w:val="003609EF"/>
    <w:rsid w:val="0036231A"/>
    <w:rsid w:val="00374DD4"/>
    <w:rsid w:val="003D3D40"/>
    <w:rsid w:val="003D7A89"/>
    <w:rsid w:val="003E1A36"/>
    <w:rsid w:val="003F0293"/>
    <w:rsid w:val="00410371"/>
    <w:rsid w:val="004242F1"/>
    <w:rsid w:val="00477AC0"/>
    <w:rsid w:val="004B75B7"/>
    <w:rsid w:val="004F0707"/>
    <w:rsid w:val="005042FC"/>
    <w:rsid w:val="0051580D"/>
    <w:rsid w:val="00547111"/>
    <w:rsid w:val="00566270"/>
    <w:rsid w:val="00592D74"/>
    <w:rsid w:val="005B43B8"/>
    <w:rsid w:val="005E2C44"/>
    <w:rsid w:val="00621188"/>
    <w:rsid w:val="006257ED"/>
    <w:rsid w:val="0067673B"/>
    <w:rsid w:val="00684B23"/>
    <w:rsid w:val="00695808"/>
    <w:rsid w:val="006A504E"/>
    <w:rsid w:val="006B46FB"/>
    <w:rsid w:val="006E21FB"/>
    <w:rsid w:val="00706088"/>
    <w:rsid w:val="0072148D"/>
    <w:rsid w:val="0077393D"/>
    <w:rsid w:val="0077656B"/>
    <w:rsid w:val="00783542"/>
    <w:rsid w:val="00792342"/>
    <w:rsid w:val="007977A8"/>
    <w:rsid w:val="007A03AF"/>
    <w:rsid w:val="007B512A"/>
    <w:rsid w:val="007C2097"/>
    <w:rsid w:val="007D6A07"/>
    <w:rsid w:val="007F7259"/>
    <w:rsid w:val="008010B3"/>
    <w:rsid w:val="008040A8"/>
    <w:rsid w:val="00806442"/>
    <w:rsid w:val="008279FA"/>
    <w:rsid w:val="008626E7"/>
    <w:rsid w:val="00870EE7"/>
    <w:rsid w:val="008863B9"/>
    <w:rsid w:val="008A45A6"/>
    <w:rsid w:val="008F686C"/>
    <w:rsid w:val="009148DE"/>
    <w:rsid w:val="00941E30"/>
    <w:rsid w:val="009777D9"/>
    <w:rsid w:val="00991B88"/>
    <w:rsid w:val="009A5753"/>
    <w:rsid w:val="009A579D"/>
    <w:rsid w:val="009E01CA"/>
    <w:rsid w:val="009E3297"/>
    <w:rsid w:val="009F734F"/>
    <w:rsid w:val="00A10492"/>
    <w:rsid w:val="00A246B6"/>
    <w:rsid w:val="00A47E70"/>
    <w:rsid w:val="00A50CF0"/>
    <w:rsid w:val="00A7671C"/>
    <w:rsid w:val="00A91236"/>
    <w:rsid w:val="00A917D8"/>
    <w:rsid w:val="00AA2CBC"/>
    <w:rsid w:val="00AC5820"/>
    <w:rsid w:val="00AD1CD8"/>
    <w:rsid w:val="00B258BB"/>
    <w:rsid w:val="00B47EA1"/>
    <w:rsid w:val="00B67B97"/>
    <w:rsid w:val="00B95062"/>
    <w:rsid w:val="00B968C8"/>
    <w:rsid w:val="00BA3EC5"/>
    <w:rsid w:val="00BA51D9"/>
    <w:rsid w:val="00BB5DFC"/>
    <w:rsid w:val="00BD279D"/>
    <w:rsid w:val="00BD6BB8"/>
    <w:rsid w:val="00BE4B82"/>
    <w:rsid w:val="00C140D7"/>
    <w:rsid w:val="00C66BA2"/>
    <w:rsid w:val="00C719AB"/>
    <w:rsid w:val="00C95985"/>
    <w:rsid w:val="00CC5026"/>
    <w:rsid w:val="00CC68D0"/>
    <w:rsid w:val="00D03F9A"/>
    <w:rsid w:val="00D06D51"/>
    <w:rsid w:val="00D24991"/>
    <w:rsid w:val="00D50255"/>
    <w:rsid w:val="00D66520"/>
    <w:rsid w:val="00DE2486"/>
    <w:rsid w:val="00DE34CF"/>
    <w:rsid w:val="00E13F3D"/>
    <w:rsid w:val="00E34898"/>
    <w:rsid w:val="00E962A1"/>
    <w:rsid w:val="00EB09B7"/>
    <w:rsid w:val="00EE7D7C"/>
    <w:rsid w:val="00F25D98"/>
    <w:rsid w:val="00F300FB"/>
    <w:rsid w:val="00F546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B1F0C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77966-C95F-49FF-ACE8-E2AD78D22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950</Words>
  <Characters>5416</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20-11-13 v1</cp:lastModifiedBy>
  <cp:revision>2</cp:revision>
  <cp:lastPrinted>1899-12-31T23:00:00Z</cp:lastPrinted>
  <dcterms:created xsi:type="dcterms:W3CDTF">2020-11-16T00:29:00Z</dcterms:created>
  <dcterms:modified xsi:type="dcterms:W3CDTF">2020-11-16T00:29:00Z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